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C96B44" w:rsidRPr="00C96B44" w:rsidTr="00C96B44">
        <w:tc>
          <w:tcPr>
            <w:tcW w:w="0" w:type="auto"/>
            <w:tcMar>
              <w:top w:w="10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C96B44" w:rsidRPr="00C96B44">
              <w:tc>
                <w:tcPr>
                  <w:tcW w:w="0" w:type="auto"/>
                  <w:tcMar>
                    <w:top w:w="0" w:type="dxa"/>
                    <w:left w:w="207" w:type="dxa"/>
                    <w:bottom w:w="104" w:type="dxa"/>
                    <w:right w:w="207" w:type="dxa"/>
                  </w:tcMar>
                  <w:hideMark/>
                </w:tcPr>
                <w:p w:rsidR="00C96B44" w:rsidRPr="00C96B44" w:rsidRDefault="00C96B44" w:rsidP="008A383C">
                  <w:pPr>
                    <w:spacing w:line="360" w:lineRule="auto"/>
                    <w:rPr>
                      <w:rFonts w:ascii="Helvetica" w:eastAsia="Times New Roman" w:hAnsi="Helvetica" w:cs="Helvetica"/>
                      <w:color w:val="202020"/>
                      <w:lang w:eastAsia="pt-BR"/>
                    </w:rPr>
                  </w:pP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t>Queridos irmãos e irmãs em Sai,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Amoroso Sai Ram!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Graças a Sai, todos os sábados temos um satsang online onde se compartilham experiências e ensinamentos de Bhagavan.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Esse formato de palestras online também está sendo implementado em muitos países da América Latina, onde a nível nacional e de Centros Sai, além de satsangs, se realizam outras atividades, como oficinas, círculos de estudos, repetição do Sai Gayatri, cantos devocionais, entre outras.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Isso é maravilhoso porque nos ajuda a manter a conexão com Ele, a sentir Sua Presença em nossas vidas e a alimentar nossa FÉ pela inspiração que recebemos em cada uma dessas reuniões virtuais.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Estamos todos muito felizes com esta realidade. É um positivo aproveitamento das ferramentas digitais, uma verdadeira mostra dos Ensinamentos de Sai que sempre nos exorta a encontrar oportunidades em todas as circunstâncias. Com Sua Graça, toda a Zona 2 (América Latina) da OISS utiliza o streaming para incrementar a qualidade e quantidade de atividades.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Porém, a realidade também nos mostra que é necessário recordar que as atividades de difusão online devem funcionar de maneira similar às offline.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A8505F">
                    <w:rPr>
                      <w:rFonts w:ascii="Arial" w:eastAsia="Times New Roman" w:hAnsi="Arial" w:cs="Arial"/>
                      <w:b/>
                      <w:bCs/>
                      <w:color w:val="202020"/>
                      <w:lang w:eastAsia="pt-BR"/>
                    </w:rPr>
                    <w:t>Portanto, pedimos que todos tenham presente o seguinte: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A8505F">
                    <w:rPr>
                      <w:rFonts w:ascii="Arial" w:eastAsia="Times New Roman" w:hAnsi="Arial" w:cs="Arial"/>
                      <w:b/>
                      <w:bCs/>
                      <w:color w:val="202020"/>
                      <w:lang w:eastAsia="pt-BR"/>
                    </w:rPr>
                    <w:t xml:space="preserve">1. CENTROS e GRUPOS SAI: 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t>Para as atividades online (YouTube, Zoom, Google Meet, Jitsi, Microsoft Teams, etc.), só podem convocar a dar palestras, sem consulta e aprovação do responsável nacional, a devotos de seu próprio Centro ou Grupo Sai e membros do Conselho Central, Comitê Coordenador ou Responsável do País. Todas as palestras devem ser comunicadas ao responsável nacional, que proporcionará uma difusão nacional unificada.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Qualquer convite ou convocação a outros membros de seu país deve ser consensual e autorizada pelo Conselho Central ou Comitê Coordenador do país. Não se deve convidar pessoas de outros países.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lastRenderedPageBreak/>
                    <w:br/>
                  </w:r>
                  <w:r w:rsidRPr="00A8505F">
                    <w:rPr>
                      <w:rFonts w:ascii="Arial" w:eastAsia="Times New Roman" w:hAnsi="Arial" w:cs="Arial"/>
                      <w:b/>
                      <w:bCs/>
                      <w:color w:val="202020"/>
                      <w:lang w:eastAsia="pt-BR"/>
                    </w:rPr>
                    <w:t>2. CONSELHOS CENTRAIS ou COMITÊ COORDENADOR ou RESPONSÁVEL DO PAÍS: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t xml:space="preserve"> Para as atividades online (YouTube, Zoom, Google Meet, Jitsi, Microsoft Teams, etc.), só podem convocar a dar palestras, sem consulta e aprovação da Coordenação Central e do Chairman, a devotos de seu próprio país, e convidar a participar os membros de seu país.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Qualquer convite ou convocação a outros membros deve ser consensual e autorizada pela Coordenação Central e pelo Chairman da Zona a que pertence. Não se deve convidar a pessoas de outras Zonas.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A8505F">
                    <w:rPr>
                      <w:rFonts w:ascii="Arial" w:eastAsia="Times New Roman" w:hAnsi="Arial" w:cs="Arial"/>
                      <w:b/>
                      <w:bCs/>
                      <w:color w:val="202020"/>
                      <w:lang w:eastAsia="pt-BR"/>
                    </w:rPr>
                    <w:t>3. REGIÕES 21, 22, 23 e 24: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t xml:space="preserve"> Para as atividades online (YouTube, Zoom, Google Meet, Jitsi, Microsoft Teams, etc.), só podem convocar a dar palestras, sem consulta e aprovação do Chairman da Zona, a devotos dos países membros de sua Região e convidar a participar a membros desses países.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Qualquer convite ou convocação a outros membros deve ser consensual e autorizada pelo Chairman da Zona.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Estas orientações para as atividades online estão em total harmonia com as normas estabelecidas pelo Conselho de Prashanti para os convidados a falar em cada país.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Esperamos que cada dia, mais e mais devotos e membros da comunidade se unam a estas palestras online e aproveitem as ferramentas digitais para conhecer, compreender e praticar os Divinos Ensinamentos derivados da Vida, Obra e Mensagem do Avatar desta Era.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Recebam nosso amor em Sai,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Leonardo Gutter - Membro do Conselho de Prashanti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Oscar Morado - Chairman Zona 2A</w:t>
                  </w:r>
                  <w:r w:rsidRPr="00C96B44">
                    <w:rPr>
                      <w:rFonts w:ascii="Arial" w:eastAsia="Times New Roman" w:hAnsi="Arial" w:cs="Arial"/>
                      <w:color w:val="202020"/>
                      <w:lang w:eastAsia="pt-BR"/>
                    </w:rPr>
                    <w:br/>
                    <w:t>Sergio Espindola - Chairman Zona 2B</w:t>
                  </w:r>
                  <w:r w:rsidRPr="00C96B44">
                    <w:rPr>
                      <w:rFonts w:ascii="Helvetica" w:eastAsia="Times New Roman" w:hAnsi="Helvetica" w:cs="Helvetica"/>
                      <w:color w:val="202020"/>
                      <w:lang w:eastAsia="pt-BR"/>
                    </w:rPr>
                    <w:t xml:space="preserve"> </w:t>
                  </w:r>
                </w:p>
              </w:tc>
            </w:tr>
          </w:tbl>
          <w:p w:rsidR="00C96B44" w:rsidRPr="00C96B44" w:rsidRDefault="00C96B44" w:rsidP="00C96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96B44" w:rsidRPr="00C96B44" w:rsidRDefault="00C96B44" w:rsidP="00C96B44">
      <w:pPr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C96B44" w:rsidRPr="00C96B44" w:rsidTr="00C96B44">
        <w:tc>
          <w:tcPr>
            <w:tcW w:w="0" w:type="auto"/>
            <w:tcMar>
              <w:top w:w="104" w:type="dxa"/>
              <w:left w:w="0" w:type="dxa"/>
              <w:bottom w:w="0" w:type="dxa"/>
              <w:right w:w="0" w:type="dxa"/>
            </w:tcMar>
            <w:hideMark/>
          </w:tcPr>
          <w:p w:rsidR="00C96B44" w:rsidRPr="00C96B44" w:rsidRDefault="00C96B44" w:rsidP="00C96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96B44" w:rsidRPr="00C96B44" w:rsidRDefault="00C96B44" w:rsidP="00C96B44"/>
    <w:sectPr w:rsidR="00C96B44" w:rsidRPr="00C96B44" w:rsidSect="001F5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6B44"/>
    <w:rsid w:val="00143D38"/>
    <w:rsid w:val="001F51AF"/>
    <w:rsid w:val="008A383C"/>
    <w:rsid w:val="00A8505F"/>
    <w:rsid w:val="00C9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B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6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Medeiros</dc:creator>
  <cp:lastModifiedBy>Fernanda Medeiros</cp:lastModifiedBy>
  <cp:revision>2</cp:revision>
  <dcterms:created xsi:type="dcterms:W3CDTF">2020-06-13T17:24:00Z</dcterms:created>
  <dcterms:modified xsi:type="dcterms:W3CDTF">2020-06-13T17:39:00Z</dcterms:modified>
</cp:coreProperties>
</file>